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319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B319CA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>т 21 января 2016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 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215FAD" w:rsidRPr="00215FAD" w:rsidRDefault="00215FAD" w:rsidP="00215FAD">
      <w:pPr>
        <w:keepNext/>
        <w:keepLines/>
        <w:rPr>
          <w:sz w:val="24"/>
          <w:szCs w:val="24"/>
        </w:rPr>
      </w:pPr>
      <w:r w:rsidRPr="00215FAD">
        <w:rPr>
          <w:sz w:val="24"/>
          <w:szCs w:val="24"/>
        </w:rPr>
        <w:t xml:space="preserve">О внесении изменений </w:t>
      </w:r>
    </w:p>
    <w:p w:rsidR="00215FAD" w:rsidRPr="00215FAD" w:rsidRDefault="00215FAD" w:rsidP="00215FAD">
      <w:pPr>
        <w:keepNext/>
        <w:keepLines/>
        <w:rPr>
          <w:sz w:val="24"/>
          <w:szCs w:val="24"/>
        </w:rPr>
      </w:pPr>
      <w:r w:rsidRPr="00215FAD">
        <w:rPr>
          <w:sz w:val="24"/>
          <w:szCs w:val="24"/>
        </w:rPr>
        <w:t xml:space="preserve">в постановление администрации </w:t>
      </w:r>
    </w:p>
    <w:p w:rsidR="00215FAD" w:rsidRPr="00215FAD" w:rsidRDefault="00215FAD" w:rsidP="00215FAD">
      <w:pPr>
        <w:keepNext/>
        <w:keepLines/>
        <w:rPr>
          <w:sz w:val="24"/>
          <w:szCs w:val="24"/>
        </w:rPr>
      </w:pPr>
      <w:r w:rsidRPr="00215FAD">
        <w:rPr>
          <w:sz w:val="24"/>
          <w:szCs w:val="24"/>
        </w:rPr>
        <w:t>города Югорска от 05.03.2015 № 1534</w:t>
      </w:r>
    </w:p>
    <w:p w:rsidR="00215FAD" w:rsidRPr="00215FAD" w:rsidRDefault="00215FAD" w:rsidP="00215FAD">
      <w:pPr>
        <w:rPr>
          <w:sz w:val="24"/>
          <w:szCs w:val="24"/>
        </w:rPr>
      </w:pPr>
    </w:p>
    <w:p w:rsid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FAD">
        <w:rPr>
          <w:sz w:val="24"/>
          <w:szCs w:val="24"/>
        </w:rPr>
        <w:t>В связи с утверждением бюджета города Югорска на 2016 год:</w:t>
      </w:r>
    </w:p>
    <w:p w:rsidR="00215FAD" w:rsidRPr="00215FAD" w:rsidRDefault="00215FAD" w:rsidP="00215FA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5FAD">
        <w:rPr>
          <w:sz w:val="24"/>
          <w:szCs w:val="24"/>
        </w:rPr>
        <w:t xml:space="preserve">Внести в </w:t>
      </w:r>
      <w:r w:rsidRPr="00215FAD">
        <w:rPr>
          <w:sz w:val="24"/>
          <w:szCs w:val="24"/>
          <w:lang w:eastAsia="en-US"/>
        </w:rPr>
        <w:t>постановление от 05.03.2015 № 1534 «</w:t>
      </w:r>
      <w:r w:rsidRPr="00215FAD">
        <w:rPr>
          <w:sz w:val="24"/>
          <w:szCs w:val="24"/>
        </w:rPr>
        <w:t>Об утверждении Порядка осуществления бюджетных инвестиций и принятия решений о подготовке и реализации их в объекты муниципальной собственности» изменение, заменив по тексту приложения слова «очередной финансовый год и плановый период» словами «очередной финансовый год» в соответствующих падежах.</w:t>
      </w:r>
    </w:p>
    <w:p w:rsidR="00215FAD" w:rsidRPr="00215FAD" w:rsidRDefault="00215FAD" w:rsidP="00215FAD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  <w:lang w:eastAsia="ru-RU"/>
        </w:rPr>
      </w:pPr>
      <w:r w:rsidRPr="00215FAD">
        <w:rPr>
          <w:bCs/>
          <w:sz w:val="24"/>
          <w:szCs w:val="24"/>
          <w:lang w:eastAsia="ru-RU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215FAD" w:rsidRPr="00215FAD" w:rsidRDefault="00215FAD" w:rsidP="00215FA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  <w:lang w:eastAsia="ru-RU"/>
        </w:rPr>
      </w:pPr>
      <w:r w:rsidRPr="00215FAD"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в газете «Югорский вестник» и распространяется на правоотношения, возникшие с 01.01.2016.</w:t>
      </w:r>
    </w:p>
    <w:p w:rsidR="00215FAD" w:rsidRPr="00215FAD" w:rsidRDefault="00215FAD" w:rsidP="00215F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FAD">
        <w:rPr>
          <w:sz w:val="24"/>
          <w:szCs w:val="24"/>
        </w:rPr>
        <w:t xml:space="preserve">4. </w:t>
      </w:r>
      <w:proofErr w:type="gramStart"/>
      <w:r w:rsidRPr="00215FAD">
        <w:rPr>
          <w:sz w:val="24"/>
          <w:szCs w:val="24"/>
        </w:rPr>
        <w:t>Контроль за</w:t>
      </w:r>
      <w:proofErr w:type="gramEnd"/>
      <w:r w:rsidRPr="00215FAD">
        <w:rPr>
          <w:sz w:val="24"/>
          <w:szCs w:val="24"/>
        </w:rPr>
        <w:t xml:space="preserve"> выполнением постановления оставляю за собой.</w:t>
      </w: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b/>
          <w:sz w:val="24"/>
          <w:szCs w:val="24"/>
        </w:rPr>
      </w:pPr>
      <w:r w:rsidRPr="00215FAD">
        <w:rPr>
          <w:b/>
          <w:sz w:val="24"/>
          <w:szCs w:val="24"/>
        </w:rPr>
        <w:t xml:space="preserve">Глава администрации </w:t>
      </w:r>
    </w:p>
    <w:p w:rsidR="00215FAD" w:rsidRPr="00215FAD" w:rsidRDefault="00215FAD" w:rsidP="00215FAD">
      <w:pPr>
        <w:jc w:val="both"/>
        <w:rPr>
          <w:b/>
          <w:sz w:val="24"/>
          <w:szCs w:val="24"/>
        </w:rPr>
      </w:pPr>
      <w:r w:rsidRPr="00215FAD"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 w:rsidRPr="00215FAD">
        <w:rPr>
          <w:b/>
          <w:sz w:val="24"/>
          <w:szCs w:val="24"/>
        </w:rPr>
        <w:t>Бодак</w:t>
      </w:r>
      <w:proofErr w:type="spellEnd"/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  <w:rPr>
          <w:sz w:val="24"/>
          <w:szCs w:val="24"/>
        </w:rPr>
      </w:pPr>
    </w:p>
    <w:p w:rsidR="00215FAD" w:rsidRPr="00215FAD" w:rsidRDefault="00215FAD" w:rsidP="00215FAD">
      <w:pPr>
        <w:jc w:val="both"/>
      </w:pPr>
    </w:p>
    <w:p w:rsidR="00215FAD" w:rsidRPr="00215FAD" w:rsidRDefault="00215FAD" w:rsidP="00215FAD">
      <w:pPr>
        <w:jc w:val="both"/>
      </w:pPr>
    </w:p>
    <w:p w:rsidR="00215FAD" w:rsidRPr="00215FAD" w:rsidRDefault="00215FAD" w:rsidP="00215FAD">
      <w:pPr>
        <w:jc w:val="both"/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8A1909"/>
    <w:multiLevelType w:val="hybridMultilevel"/>
    <w:tmpl w:val="1B48FDB2"/>
    <w:lvl w:ilvl="0" w:tplc="A1084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5FAD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19CA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18</cp:revision>
  <cp:lastPrinted>2016-01-21T08:52:00Z</cp:lastPrinted>
  <dcterms:created xsi:type="dcterms:W3CDTF">2011-11-15T08:57:00Z</dcterms:created>
  <dcterms:modified xsi:type="dcterms:W3CDTF">2016-01-21T08:54:00Z</dcterms:modified>
</cp:coreProperties>
</file>